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822" w:rsidRDefault="00A42822" w:rsidP="00A42822">
      <w:pPr>
        <w:pStyle w:val="a3"/>
        <w:rPr>
          <w:rFonts w:ascii="Times New Roman" w:hAnsi="Times New Roman"/>
          <w:sz w:val="40"/>
          <w:szCs w:val="40"/>
          <w:lang w:val="en-US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        </w:t>
      </w:r>
      <w:r w:rsidRPr="00A42822">
        <w:rPr>
          <w:rFonts w:ascii="Times New Roman" w:hAnsi="Times New Roman"/>
          <w:sz w:val="40"/>
          <w:szCs w:val="40"/>
        </w:rPr>
        <w:t>Лист корректировки</w:t>
      </w:r>
    </w:p>
    <w:tbl>
      <w:tblPr>
        <w:tblW w:w="16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3277"/>
      </w:tblGrid>
      <w:tr w:rsidR="00A40933" w:rsidRPr="0090287C" w:rsidTr="0065157F">
        <w:trPr>
          <w:jc w:val="center"/>
        </w:trPr>
        <w:tc>
          <w:tcPr>
            <w:tcW w:w="2858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A40933" w:rsidRPr="0090287C" w:rsidRDefault="00A40933" w:rsidP="0065157F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A40933" w:rsidRPr="00DA68E6" w:rsidTr="0065157F">
        <w:trPr>
          <w:jc w:val="center"/>
        </w:trPr>
        <w:tc>
          <w:tcPr>
            <w:tcW w:w="2858" w:type="dxa"/>
          </w:tcPr>
          <w:p w:rsidR="00A40933" w:rsidRPr="007F0C47" w:rsidRDefault="007F0C47" w:rsidP="006506A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Чванова И. А.</w:t>
            </w:r>
          </w:p>
          <w:p w:rsidR="00A40933" w:rsidRDefault="007F0C47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«а</w:t>
            </w:r>
            <w:r w:rsidR="00A40933">
              <w:rPr>
                <w:rFonts w:ascii="Times New Roman" w:hAnsi="Times New Roman"/>
                <w:sz w:val="28"/>
              </w:rPr>
              <w:t>»</w:t>
            </w:r>
          </w:p>
          <w:p w:rsidR="00A40933" w:rsidRPr="00A40933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Математика</w:t>
            </w:r>
          </w:p>
        </w:tc>
        <w:tc>
          <w:tcPr>
            <w:tcW w:w="1645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136</w:t>
            </w:r>
          </w:p>
        </w:tc>
        <w:tc>
          <w:tcPr>
            <w:tcW w:w="1559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  <w:r w:rsidR="009F4530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449" w:type="dxa"/>
          </w:tcPr>
          <w:p w:rsidR="00A40933" w:rsidRDefault="007F0C47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417" w:type="dxa"/>
          </w:tcPr>
          <w:p w:rsidR="00A40933" w:rsidRDefault="007F0C47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2694" w:type="dxa"/>
          </w:tcPr>
          <w:p w:rsidR="00A40933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A40933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A40933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A40933" w:rsidRPr="0090287C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A40933" w:rsidRPr="0090287C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90287C"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</w:tcPr>
          <w:p w:rsidR="00A40933" w:rsidRPr="00DA68E6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III</w:t>
            </w:r>
            <w:r w:rsidRPr="00DA68E6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четв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63-64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Нахождение площади в заданных единицах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»- по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65-67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«Арифметические действия с числом 1»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числом 0» </w:t>
            </w:r>
            <w:r w:rsidR="006506A7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71-72</w:t>
            </w:r>
          </w:p>
          <w:p w:rsidR="006506A7" w:rsidRDefault="006506A7" w:rsidP="006506A7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Задачи на нахождение доли величины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и « 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ч.-изучим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75-76</w:t>
            </w: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«быстрее/ медленнее </w:t>
            </w:r>
            <w:proofErr w:type="gramStart"/>
            <w:r w:rsidRPr="0094784F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 w:rsidRPr="0094784F">
              <w:rPr>
                <w:rFonts w:ascii="Times New Roman" w:hAnsi="Times New Roman"/>
                <w:color w:val="000000"/>
                <w:sz w:val="24"/>
              </w:rPr>
              <w:t xml:space="preserve">/в». Определение с помощью цифровых и аналоговых приборов, измерительных 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lastRenderedPageBreak/>
              <w:t>инструментов времени; прикидка и оценка результата измерений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ч.-изучим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85-87</w:t>
            </w: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«Разные способы решения задачи» и 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ч.-изучим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97-98</w:t>
            </w: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ч.-изучим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7F0C47" w:rsidRDefault="007F0C4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-103-104</w:t>
            </w:r>
          </w:p>
          <w:p w:rsidR="007F0C47" w:rsidRDefault="007F0C4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«Работа с информацией: чтение информации, представленной в разной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система счисления» и «Числа в пределах 1000 : чтение и запись»-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прогрмме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2ч.-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 ч.</w:t>
            </w:r>
          </w:p>
          <w:p w:rsidR="005A6F63" w:rsidRPr="007F0C47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Pr="007F0C47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Pr="007F0C47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Pr="007F0C47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Pr="007F0C47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Pr="007F0C47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Pr="007F0C47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Pr="007F0C47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Pr="005A6F63" w:rsidRDefault="005A6F63" w:rsidP="005A6F6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9F4530" w:rsidRDefault="009F4530" w:rsidP="009F453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F4530" w:rsidRDefault="009F4530" w:rsidP="009F453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F4530" w:rsidRDefault="009F4530" w:rsidP="009F453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F4530" w:rsidRDefault="009F4530" w:rsidP="009F453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F4530" w:rsidRDefault="009F4530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40933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A40933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A40933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A40933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A40933" w:rsidRPr="00DA68E6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A40933" w:rsidRPr="00A40933" w:rsidRDefault="00A40933" w:rsidP="00A42822">
      <w:pPr>
        <w:pStyle w:val="a3"/>
        <w:rPr>
          <w:rFonts w:ascii="Times New Roman" w:hAnsi="Times New Roman"/>
          <w:sz w:val="40"/>
          <w:szCs w:val="40"/>
        </w:rPr>
      </w:pPr>
    </w:p>
    <w:p w:rsidR="00A42822" w:rsidRDefault="00A42822" w:rsidP="00A42822">
      <w:pPr>
        <w:pStyle w:val="a3"/>
        <w:rPr>
          <w:rFonts w:ascii="Times New Roman" w:hAnsi="Times New Roman"/>
          <w:sz w:val="40"/>
          <w:szCs w:val="40"/>
        </w:rPr>
      </w:pPr>
    </w:p>
    <w:p w:rsidR="00A42822" w:rsidRPr="00A42822" w:rsidRDefault="00A42822" w:rsidP="00A42822">
      <w:pPr>
        <w:pStyle w:val="a3"/>
        <w:rPr>
          <w:rFonts w:ascii="Times New Roman" w:hAnsi="Times New Roman"/>
          <w:sz w:val="40"/>
          <w:szCs w:val="40"/>
        </w:rPr>
      </w:pPr>
    </w:p>
    <w:p w:rsidR="00A42822" w:rsidRPr="00A42822" w:rsidRDefault="00A42822" w:rsidP="00A42822">
      <w:pPr>
        <w:pStyle w:val="a3"/>
        <w:rPr>
          <w:rFonts w:ascii="Times New Roman" w:hAnsi="Times New Roman"/>
          <w:sz w:val="44"/>
          <w:szCs w:val="44"/>
        </w:rPr>
      </w:pPr>
      <w:r w:rsidRPr="00A42822">
        <w:rPr>
          <w:rFonts w:ascii="Times New Roman" w:hAnsi="Times New Roman"/>
          <w:sz w:val="44"/>
          <w:szCs w:val="44"/>
        </w:rPr>
        <w:t xml:space="preserve">   </w:t>
      </w:r>
    </w:p>
    <w:p w:rsidR="00A42822" w:rsidRDefault="00A42822" w:rsidP="00A42822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925D79" w:rsidRDefault="00925D79"/>
    <w:sectPr w:rsidR="00925D79" w:rsidSect="00A428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2822"/>
    <w:rsid w:val="00010033"/>
    <w:rsid w:val="000441A6"/>
    <w:rsid w:val="00072A12"/>
    <w:rsid w:val="000B148D"/>
    <w:rsid w:val="001742FC"/>
    <w:rsid w:val="001D224E"/>
    <w:rsid w:val="001F1C0F"/>
    <w:rsid w:val="001F5127"/>
    <w:rsid w:val="00253889"/>
    <w:rsid w:val="002808F8"/>
    <w:rsid w:val="002A0E29"/>
    <w:rsid w:val="00336C91"/>
    <w:rsid w:val="00437E74"/>
    <w:rsid w:val="00440507"/>
    <w:rsid w:val="005A6F63"/>
    <w:rsid w:val="006506A7"/>
    <w:rsid w:val="006B3FF9"/>
    <w:rsid w:val="0071435D"/>
    <w:rsid w:val="007F0C47"/>
    <w:rsid w:val="007F2D91"/>
    <w:rsid w:val="00822E25"/>
    <w:rsid w:val="008F2496"/>
    <w:rsid w:val="00913F53"/>
    <w:rsid w:val="00923CC5"/>
    <w:rsid w:val="00925D79"/>
    <w:rsid w:val="0095689F"/>
    <w:rsid w:val="00967354"/>
    <w:rsid w:val="009C30C7"/>
    <w:rsid w:val="009F1009"/>
    <w:rsid w:val="009F4530"/>
    <w:rsid w:val="00A40933"/>
    <w:rsid w:val="00A42822"/>
    <w:rsid w:val="00A920B6"/>
    <w:rsid w:val="00B145E3"/>
    <w:rsid w:val="00B55C77"/>
    <w:rsid w:val="00B72F2D"/>
    <w:rsid w:val="00C00BC2"/>
    <w:rsid w:val="00C241B4"/>
    <w:rsid w:val="00CF1CCF"/>
    <w:rsid w:val="00D01284"/>
    <w:rsid w:val="00DF14A1"/>
    <w:rsid w:val="00E144C2"/>
    <w:rsid w:val="00E1604A"/>
    <w:rsid w:val="00E5191C"/>
    <w:rsid w:val="00E85745"/>
    <w:rsid w:val="00EE016F"/>
    <w:rsid w:val="00F27624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282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2024-01-12T08:17:00Z</cp:lastPrinted>
  <dcterms:created xsi:type="dcterms:W3CDTF">2024-01-12T09:06:00Z</dcterms:created>
  <dcterms:modified xsi:type="dcterms:W3CDTF">2024-01-12T09:06:00Z</dcterms:modified>
</cp:coreProperties>
</file>